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6dde24a0da40214bfc9650f0df4993339a35eb1"/>
      <w:r>
        <w:rPr>
          <w:b/>
        </w:rPr>
        <w:t xml:space="preserve">ПРОТОКОЛ ЕЛЕКТРОННОГО АУКЦІОНУ № GFE001-UA-20210324-67557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dgf.prozorro.sale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G23N019494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АТ АКБ «АРКАДА»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Земельна ділянка площею 8,1142 га, кадастровий номер 3222485200:04:018:5001, цільове призначення: для ведення особистого селянського господарства, яка розташована за адресою: Київська обл., Києво-Святошинський р., с/рада. Михайлівсько-Рубежівська; Реєстраційний номер об’єкту нерухомого майна 13525832224.</w:t>
      </w:r>
    </w:p>
    <w:p>
      <w:pPr>
        <w:numPr>
          <w:ilvl w:val="0"/>
          <w:numId w:val="1001"/>
        </w:numPr>
        <w:pStyle w:val="Compact"/>
      </w:pPr>
      <w:r>
        <w:t xml:space="preserve">Земельна ділянка площею 8,1142 га, кадастровий номер 3222485200:04:018:5001, цільове призначення: для ведення особистого селянського господарства, яка розташована за адресою: Київська обл., Києво-Святошинський р., с/рада. Михайлівсько-Рубежівська; Реєстраційний номер об’єкту нерухомого майна 13525832224.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8 129 160,00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812 916,00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06.04.2021 20:00:00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АТ АКБ «АРКАДА»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2024-05-03T05:13:04Z</dcterms:created>
  <dcterms:modified xsi:type="dcterms:W3CDTF">2024-05-03T05:13:04Z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