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46EF" w14:textId="77777777" w:rsidR="00F26608" w:rsidRPr="000470F7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470F7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Pr="000470F7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470F7">
        <w:rPr>
          <w:rFonts w:ascii="Times New Roman" w:hAnsi="Times New Roman" w:cs="Times New Roman"/>
          <w:sz w:val="28"/>
          <w:lang w:val="uk-UA"/>
        </w:rPr>
        <w:t>ТОВ «</w:t>
      </w:r>
      <w:r w:rsidR="006B0379" w:rsidRPr="000470F7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 w:rsidRPr="000470F7">
        <w:rPr>
          <w:rFonts w:ascii="Times New Roman" w:hAnsi="Times New Roman" w:cs="Times New Roman"/>
          <w:sz w:val="28"/>
          <w:lang w:val="uk-UA"/>
        </w:rPr>
        <w:t>»</w:t>
      </w:r>
      <w:r w:rsidR="006B0379" w:rsidRPr="000470F7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0470F7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 w:rsidRPr="000470F7">
        <w:rPr>
          <w:rFonts w:ascii="Times New Roman" w:hAnsi="Times New Roman" w:cs="Times New Roman"/>
          <w:sz w:val="32"/>
          <w:lang w:val="uk-UA"/>
        </w:rPr>
        <w:t>«</w:t>
      </w:r>
      <w:r w:rsidR="00484957" w:rsidRPr="000470F7">
        <w:rPr>
          <w:rFonts w:ascii="Times New Roman" w:hAnsi="Times New Roman" w:cs="Times New Roman"/>
          <w:sz w:val="32"/>
          <w:lang w:val="uk-UA"/>
        </w:rPr>
        <w:t>___</w:t>
      </w:r>
      <w:r w:rsidRPr="000470F7">
        <w:rPr>
          <w:rFonts w:ascii="Times New Roman" w:hAnsi="Times New Roman" w:cs="Times New Roman"/>
          <w:sz w:val="32"/>
          <w:lang w:val="uk-UA"/>
        </w:rPr>
        <w:t xml:space="preserve">» </w:t>
      </w:r>
      <w:r w:rsidR="00484957" w:rsidRPr="000470F7">
        <w:rPr>
          <w:rFonts w:ascii="Times New Roman" w:hAnsi="Times New Roman" w:cs="Times New Roman"/>
          <w:sz w:val="32"/>
          <w:lang w:val="uk-UA"/>
        </w:rPr>
        <w:t>__________</w:t>
      </w:r>
      <w:r w:rsidR="00AD61E9" w:rsidRPr="000470F7">
        <w:rPr>
          <w:rFonts w:ascii="Times New Roman" w:hAnsi="Times New Roman" w:cs="Times New Roman"/>
          <w:sz w:val="32"/>
          <w:lang w:val="uk-UA"/>
        </w:rPr>
        <w:t xml:space="preserve"> </w:t>
      </w:r>
      <w:r w:rsidRPr="000470F7">
        <w:rPr>
          <w:rFonts w:ascii="Times New Roman" w:hAnsi="Times New Roman" w:cs="Times New Roman"/>
          <w:sz w:val="32"/>
          <w:lang w:val="uk-UA"/>
        </w:rPr>
        <w:t>20</w:t>
      </w:r>
      <w:r w:rsidR="00AD61E9" w:rsidRPr="000470F7">
        <w:rPr>
          <w:rFonts w:ascii="Times New Roman" w:hAnsi="Times New Roman" w:cs="Times New Roman"/>
          <w:sz w:val="32"/>
          <w:lang w:val="uk-UA"/>
        </w:rPr>
        <w:t>2</w:t>
      </w:r>
      <w:r w:rsidR="00484957" w:rsidRPr="000470F7">
        <w:rPr>
          <w:rFonts w:ascii="Times New Roman" w:hAnsi="Times New Roman" w:cs="Times New Roman"/>
          <w:sz w:val="32"/>
          <w:lang w:val="uk-UA"/>
        </w:rPr>
        <w:t>_</w:t>
      </w:r>
    </w:p>
    <w:p w14:paraId="28A2D53C" w14:textId="42D5A224" w:rsidR="001C1251" w:rsidRPr="00432885" w:rsidRDefault="001C1251" w:rsidP="00432885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70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E28010D" w14:textId="77777777" w:rsidR="000470F7" w:rsidRPr="000470F7" w:rsidRDefault="000470F7" w:rsidP="000470F7">
      <w:pPr>
        <w:pStyle w:val="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D362DEF" w14:textId="2FEE46BC" w:rsidR="000470F7" w:rsidRPr="000470F7" w:rsidRDefault="000470F7" w:rsidP="000470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sz w:val="28"/>
          <w:szCs w:val="28"/>
          <w:lang w:val="uk-UA"/>
        </w:rPr>
        <w:t>_________________ (назва учасника) має намір взяти участь у земельних торгах та згідно вимог абзацу 9 частини 7 статті 137 Земельного кодексу України надає документи про структуру власності (схематичне зображення структури власності потенційного покупця-юридичної особи):</w:t>
      </w:r>
    </w:p>
    <w:p w14:paraId="6D0644F6" w14:textId="04CC85F3" w:rsidR="000470F7" w:rsidRPr="000470F7" w:rsidRDefault="00432885" w:rsidP="00432885">
      <w:pPr>
        <w:pStyle w:val="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b/>
          <w:sz w:val="32"/>
          <w:szCs w:val="32"/>
          <w:lang w:val="uk-UA"/>
        </w:rPr>
        <w:t>Схематичне зображення структури власності</w:t>
      </w:r>
    </w:p>
    <w:p w14:paraId="3939FC9C" w14:textId="173C4F7C" w:rsidR="000470F7" w:rsidRPr="000470F7" w:rsidRDefault="000470F7" w:rsidP="00432885">
      <w:pPr>
        <w:pStyle w:val="1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0470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  <w:lang w:val="uk-UA"/>
        </w:rPr>
        <w:t>(приклад подання інформації)</w:t>
      </w:r>
      <w:r w:rsidRPr="000470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:</w:t>
      </w:r>
    </w:p>
    <w:p w14:paraId="3E84EDCB" w14:textId="1DC59CBF" w:rsidR="000470F7" w:rsidRPr="000470F7" w:rsidRDefault="000470F7" w:rsidP="000470F7">
      <w:pPr>
        <w:pStyle w:val="1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B10FF" wp14:editId="342D7E7A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3303270" cy="746760"/>
                <wp:effectExtent l="0" t="0" r="11430" b="1524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A52C" w14:textId="2D59230A" w:rsidR="000470F7" w:rsidRDefault="00432885" w:rsidP="0004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Повна назва потенційного покупця</w:t>
                            </w:r>
                            <w:r w:rsidR="000470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Код ЄДРПОУ</w:t>
                            </w:r>
                            <w:r w:rsidR="000470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0470F7" w:rsidRPr="00250B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0470F7" w:rsidRPr="00250B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Україна</w:t>
                            </w:r>
                            <w:proofErr w:type="spellEnd"/>
                            <w:r w:rsidR="000470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7F884A" w14:textId="77777777" w:rsidR="000470F7" w:rsidRPr="00250B4F" w:rsidRDefault="000470F7" w:rsidP="0004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0B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10FF" id="_x0000_t202" coordsize="21600,21600" o:spt="202" path="m,l,21600r21600,l21600,xe">
                <v:stroke joinstyle="miter"/>
                <v:path gradientshapeok="t" o:connecttype="rect"/>
              </v:shapetype>
              <v:shape id="Надпись 294" o:spid="_x0000_s1026" type="#_x0000_t202" style="position:absolute;left:0;text-align:left;margin-left:0;margin-top:1.2pt;width:260.1pt;height:58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">
                <v:textbox>
                  <w:txbxContent>
                    <w:p w14:paraId="7C5AA52C" w14:textId="2D59230A" w:rsidR="000470F7" w:rsidRDefault="00432885" w:rsidP="0004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Повна назва потенційного покупця</w:t>
                      </w:r>
                      <w:r w:rsidR="000470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Код ЄДРПОУ</w:t>
                      </w:r>
                      <w:r w:rsidR="000470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0470F7" w:rsidRPr="00250B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0470F7" w:rsidRPr="00250B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Україна</w:t>
                      </w:r>
                      <w:proofErr w:type="spellEnd"/>
                      <w:r w:rsidR="000470F7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3C7F884A" w14:textId="77777777" w:rsidR="000470F7" w:rsidRPr="00250B4F" w:rsidRDefault="000470F7" w:rsidP="0004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50B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30052" w14:textId="77777777" w:rsidR="000470F7" w:rsidRPr="000470F7" w:rsidRDefault="000470F7" w:rsidP="000470F7">
      <w:pPr>
        <w:pStyle w:val="1"/>
        <w:ind w:left="178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50EEAA72" w14:textId="77777777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4E386" w14:textId="5829F158" w:rsidR="000470F7" w:rsidRPr="000470F7" w:rsidRDefault="0049204F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3607D" wp14:editId="0105BD38">
                <wp:simplePos x="0" y="0"/>
                <wp:positionH relativeFrom="column">
                  <wp:posOffset>2969894</wp:posOffset>
                </wp:positionH>
                <wp:positionV relativeFrom="paragraph">
                  <wp:posOffset>140335</wp:posOffset>
                </wp:positionV>
                <wp:extent cx="72390" cy="2964180"/>
                <wp:effectExtent l="76200" t="38100" r="41910" b="26670"/>
                <wp:wrapNone/>
                <wp:docPr id="2317377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" cy="296418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74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0" o:spid="_x0000_s1026" type="#_x0000_t32" style="position:absolute;margin-left:233.85pt;margin-top:11.05pt;width:5.7pt;height:233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">
                <v:stroke endarrow="open"/>
              </v:shape>
            </w:pict>
          </mc:Fallback>
        </mc:AlternateContent>
      </w:r>
      <w:r w:rsidR="000470F7"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46D40" wp14:editId="684E6F8F">
                <wp:simplePos x="0" y="0"/>
                <wp:positionH relativeFrom="column">
                  <wp:posOffset>2072640</wp:posOffset>
                </wp:positionH>
                <wp:positionV relativeFrom="paragraph">
                  <wp:posOffset>227330</wp:posOffset>
                </wp:positionV>
                <wp:extent cx="6350" cy="635000"/>
                <wp:effectExtent l="76200" t="38100" r="69850" b="1270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BB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0" o:spid="_x0000_s1026" type="#_x0000_t32" style="position:absolute;margin-left:163.2pt;margin-top:17.9pt;width:.5pt;height:5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">
                <v:stroke endarrow="open"/>
              </v:shape>
            </w:pict>
          </mc:Fallback>
        </mc:AlternateContent>
      </w:r>
      <w:r w:rsidR="000470F7"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E0F64" wp14:editId="7BCB2C48">
                <wp:simplePos x="0" y="0"/>
                <wp:positionH relativeFrom="column">
                  <wp:posOffset>3451860</wp:posOffset>
                </wp:positionH>
                <wp:positionV relativeFrom="paragraph">
                  <wp:posOffset>226060</wp:posOffset>
                </wp:positionV>
                <wp:extent cx="6350" cy="635000"/>
                <wp:effectExtent l="76200" t="38100" r="69850" b="12700"/>
                <wp:wrapNone/>
                <wp:docPr id="1217169066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9A75" id="Прямая со стрелкой 290" o:spid="_x0000_s1026" type="#_x0000_t32" style="position:absolute;margin-left:271.8pt;margin-top:17.8pt;width:.5pt;height:50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">
                <v:stroke endarrow="open"/>
              </v:shape>
            </w:pict>
          </mc:Fallback>
        </mc:AlternateContent>
      </w:r>
    </w:p>
    <w:p w14:paraId="1FD3AE55" w14:textId="66B9F487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24217D" w14:textId="712B873F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50%</w:t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</w:p>
    <w:p w14:paraId="709D35A7" w14:textId="36152228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19853A" w14:textId="5B85B36E" w:rsidR="000470F7" w:rsidRPr="000470F7" w:rsidRDefault="00432885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EFBC8" wp14:editId="310951C4">
                <wp:simplePos x="0" y="0"/>
                <wp:positionH relativeFrom="margin">
                  <wp:posOffset>3225165</wp:posOffset>
                </wp:positionH>
                <wp:positionV relativeFrom="paragraph">
                  <wp:posOffset>7620</wp:posOffset>
                </wp:positionV>
                <wp:extent cx="2695575" cy="1668780"/>
                <wp:effectExtent l="0" t="0" r="28575" b="266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E36F" w14:textId="6BA55FA6" w:rsidR="000470F7" w:rsidRPr="000470F7" w:rsidRDefault="000470F7" w:rsidP="0004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43F14585" w14:textId="40EABE9B" w:rsidR="000470F7" w:rsidRPr="000470F7" w:rsidRDefault="000470F7" w:rsidP="0004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Є кінцевим бенефіціарним власником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Товариства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 w:rsid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Частка прямого володіння складає </w:t>
                            </w:r>
                            <w:r w:rsidR="0049204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49</w:t>
                            </w:r>
                            <w:r w:rsidR="00432885"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% </w:t>
                            </w:r>
                            <w:r w:rsid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Здійснює прямий вирішальний вплив</w:t>
                            </w:r>
                          </w:p>
                          <w:p w14:paraId="1A04CE38" w14:textId="77777777" w:rsidR="000470F7" w:rsidRPr="00F747F5" w:rsidRDefault="000470F7" w:rsidP="000470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FBC8" id="Надпись 27" o:spid="_x0000_s1027" type="#_x0000_t202" style="position:absolute;left:0;text-align:left;margin-left:253.95pt;margin-top:.6pt;width:212.25pt;height:13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">
                <v:textbox>
                  <w:txbxContent>
                    <w:p w14:paraId="1E10E36F" w14:textId="6BA55FA6" w:rsidR="000470F7" w:rsidRPr="000470F7" w:rsidRDefault="000470F7" w:rsidP="000470F7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43F14585" w14:textId="40EABE9B" w:rsidR="000470F7" w:rsidRPr="000470F7" w:rsidRDefault="000470F7" w:rsidP="000470F7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Є кінцевим бенефіціарним власником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Товариства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.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 w:rsidR="00432885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Частка прямого володіння складає </w:t>
                      </w:r>
                      <w:r w:rsidR="0049204F">
                        <w:rPr>
                          <w:rFonts w:ascii="Times New Roman" w:hAnsi="Times New Roman" w:cs="Times New Roman"/>
                          <w:lang w:val="uk-UA"/>
                        </w:rPr>
                        <w:t>49</w:t>
                      </w:r>
                      <w:r w:rsidR="00432885"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% </w:t>
                      </w:r>
                      <w:r w:rsidR="00432885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Здійснює прямий вирішальний вплив</w:t>
                      </w:r>
                    </w:p>
                    <w:p w14:paraId="1A04CE38" w14:textId="77777777" w:rsidR="000470F7" w:rsidRPr="00F747F5" w:rsidRDefault="000470F7" w:rsidP="000470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D52EB" wp14:editId="12235A5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76500" cy="845820"/>
                <wp:effectExtent l="0" t="0" r="19050" b="11430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DAB5" w14:textId="621B147B" w:rsidR="000470F7" w:rsidRPr="00432885" w:rsidRDefault="000470F7" w:rsidP="000470F7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Повна назва </w:t>
                            </w:r>
                            <w:r w:rsid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засновника юридичної особи</w:t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Код ЄДРПОУ</w:t>
                            </w:r>
                            <w:r w:rsid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="00432885"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Україна</w:t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iCs/>
                                <w:lang w:val="uk-UA"/>
                              </w:rPr>
                              <w:t>50% статутного капіталу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52EB" id="Надпись 295" o:spid="_x0000_s1028" type="#_x0000_t202" style="position:absolute;left:0;text-align:left;margin-left:0;margin-top:.75pt;width:195pt;height:66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">
                <v:textbox>
                  <w:txbxContent>
                    <w:p w14:paraId="6487DAB5" w14:textId="621B147B" w:rsidR="000470F7" w:rsidRPr="00432885" w:rsidRDefault="000470F7" w:rsidP="000470F7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Повна назва </w:t>
                      </w:r>
                      <w:r w:rsidR="00432885">
                        <w:rPr>
                          <w:rFonts w:ascii="Times New Roman" w:hAnsi="Times New Roman" w:cs="Times New Roman"/>
                          <w:lang w:val="uk-UA"/>
                        </w:rPr>
                        <w:t>засновника юридичної особи</w:t>
                      </w: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Код ЄДРПОУ</w:t>
                      </w:r>
                      <w:r w:rsidR="00432885"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="00432885" w:rsidRPr="00432885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Україна</w:t>
                      </w: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 w:rsidRPr="00432885">
                        <w:rPr>
                          <w:rFonts w:ascii="Times New Roman" w:hAnsi="Times New Roman" w:cs="Times New Roman"/>
                          <w:iCs/>
                          <w:lang w:val="uk-UA"/>
                        </w:rPr>
                        <w:t>50% статутного капіталу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D7AF6" w14:textId="079DA31E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0A69E" w14:textId="5343979F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E70809" w14:textId="118F94A2" w:rsidR="000470F7" w:rsidRPr="000470F7" w:rsidRDefault="000470F7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01709C54" w:rsidR="001C1251" w:rsidRPr="000470F7" w:rsidRDefault="000470F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2AC5D" wp14:editId="4843027D">
                <wp:simplePos x="0" y="0"/>
                <wp:positionH relativeFrom="column">
                  <wp:posOffset>1188720</wp:posOffset>
                </wp:positionH>
                <wp:positionV relativeFrom="paragraph">
                  <wp:posOffset>44450</wp:posOffset>
                </wp:positionV>
                <wp:extent cx="6350" cy="635000"/>
                <wp:effectExtent l="76200" t="38100" r="69850" b="12700"/>
                <wp:wrapNone/>
                <wp:docPr id="42238263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5436" id="Прямая со стрелкой 290" o:spid="_x0000_s1026" type="#_x0000_t32" style="position:absolute;margin-left:93.6pt;margin-top:3.5pt;width:.5pt;height:50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">
                <v:stroke endarrow="open"/>
              </v:shape>
            </w:pict>
          </mc:Fallback>
        </mc:AlternateContent>
      </w:r>
    </w:p>
    <w:p w14:paraId="2DE4F6D0" w14:textId="56CD7A1F" w:rsidR="000470F7" w:rsidRPr="000470F7" w:rsidRDefault="000470F7" w:rsidP="000470F7">
      <w:pPr>
        <w:pStyle w:val="1"/>
        <w:ind w:left="708"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100%</w:t>
      </w:r>
    </w:p>
    <w:p w14:paraId="1CBFF4AC" w14:textId="77777777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2C67CE" w14:textId="006D9059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CAAA2" wp14:editId="22C97AC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76500" cy="1950720"/>
                <wp:effectExtent l="0" t="0" r="19050" b="11430"/>
                <wp:wrapNone/>
                <wp:docPr id="1731966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F8F7" w14:textId="77777777" w:rsidR="00432885" w:rsidRPr="000470F7" w:rsidRDefault="00432885" w:rsidP="00432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0E592523" w14:textId="3DFC3D32" w:rsidR="000470F7" w:rsidRPr="00432885" w:rsidRDefault="00432885" w:rsidP="00432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Є кінцевим бенефіціарним власником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Товариства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Здійснює непрямий вирішальний вплив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Частка непрямого володіння складає 50%</w:t>
                            </w:r>
                          </w:p>
                          <w:p w14:paraId="0CF25FE6" w14:textId="77777777" w:rsidR="000470F7" w:rsidRPr="00F747F5" w:rsidRDefault="000470F7" w:rsidP="000470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AAA2" id="_x0000_s1029" type="#_x0000_t202" style="position:absolute;left:0;text-align:left;margin-left:0;margin-top:1.35pt;width:195pt;height:15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v1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">
                <v:textbox>
                  <w:txbxContent>
                    <w:p w14:paraId="768DF8F7" w14:textId="77777777" w:rsidR="00432885" w:rsidRPr="000470F7" w:rsidRDefault="00432885" w:rsidP="00432885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0E592523" w14:textId="3DFC3D32" w:rsidR="000470F7" w:rsidRPr="00432885" w:rsidRDefault="00432885" w:rsidP="00432885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Є кінцевим бенефіціарним власником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Товариства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Здійснює непрямий вирішальний вплив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Частка непрямого володіння складає 50%</w:t>
                      </w:r>
                    </w:p>
                    <w:p w14:paraId="0CF25FE6" w14:textId="77777777" w:rsidR="000470F7" w:rsidRPr="00F747F5" w:rsidRDefault="000470F7" w:rsidP="000470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920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D0ADD09" w14:textId="5A435081" w:rsidR="000470F7" w:rsidRPr="000470F7" w:rsidRDefault="0049204F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1%</w:t>
      </w:r>
    </w:p>
    <w:p w14:paraId="22BDD5DA" w14:textId="637451A8" w:rsidR="000470F7" w:rsidRPr="000470F7" w:rsidRDefault="0049204F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18CA5" wp14:editId="527CC6A1">
                <wp:simplePos x="0" y="0"/>
                <wp:positionH relativeFrom="margin">
                  <wp:posOffset>2911475</wp:posOffset>
                </wp:positionH>
                <wp:positionV relativeFrom="paragraph">
                  <wp:posOffset>10160</wp:posOffset>
                </wp:positionV>
                <wp:extent cx="3007995" cy="1021080"/>
                <wp:effectExtent l="0" t="0" r="20955" b="26670"/>
                <wp:wrapNone/>
                <wp:docPr id="870931392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BE89" w14:textId="77777777" w:rsidR="0049204F" w:rsidRPr="000470F7" w:rsidRDefault="0049204F" w:rsidP="0049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05436823" w14:textId="01EE0A53" w:rsidR="0049204F" w:rsidRPr="000470F7" w:rsidRDefault="0049204F" w:rsidP="00492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Частка прямого володіння складає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% </w:t>
                            </w:r>
                          </w:p>
                          <w:p w14:paraId="05FEBC71" w14:textId="77777777" w:rsidR="0049204F" w:rsidRPr="00F747F5" w:rsidRDefault="0049204F" w:rsidP="004920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8CA5" id="_x0000_s1030" type="#_x0000_t202" style="position:absolute;left:0;text-align:left;margin-left:229.25pt;margin-top:.8pt;width:236.85pt;height:8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">
                <v:textbox>
                  <w:txbxContent>
                    <w:p w14:paraId="37BDBE89" w14:textId="77777777" w:rsidR="0049204F" w:rsidRPr="000470F7" w:rsidRDefault="0049204F" w:rsidP="0049204F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05436823" w14:textId="01EE0A53" w:rsidR="0049204F" w:rsidRPr="000470F7" w:rsidRDefault="0049204F" w:rsidP="0049204F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Частка прямого володіння складає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1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% </w:t>
                      </w:r>
                    </w:p>
                    <w:p w14:paraId="05FEBC71" w14:textId="77777777" w:rsidR="0049204F" w:rsidRPr="00F747F5" w:rsidRDefault="0049204F" w:rsidP="004920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A80E8" w14:textId="603E978A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FBF31F" w14:textId="277D8B61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5B4F56" w14:textId="77777777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367EE5" w14:textId="77777777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6A3131" w14:textId="77777777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66013D" w14:textId="77777777" w:rsidR="000470F7" w:rsidRPr="000470F7" w:rsidRDefault="000470F7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41B124" w14:textId="77777777" w:rsidR="00432885" w:rsidRDefault="00432885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070191C4" w:rsidR="007F3BC1" w:rsidRPr="000470F7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0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5BEAB266" w14:textId="5D6D43B3" w:rsidR="00720CBF" w:rsidRPr="00432885" w:rsidRDefault="007F3BC1" w:rsidP="00432885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0470F7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3E7E1B7B" w14:textId="77777777" w:rsidR="000470F7" w:rsidRPr="000470F7" w:rsidRDefault="000470F7" w:rsidP="00432885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</w:pPr>
      <w:r w:rsidRPr="000470F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lastRenderedPageBreak/>
        <w:t xml:space="preserve">* Примітка: </w:t>
      </w:r>
      <w:r w:rsidRPr="000470F7">
        <w:rPr>
          <w:rFonts w:ascii="Times New Roman" w:eastAsia="Times New Roman" w:hAnsi="Times New Roman" w:cs="Times New Roman"/>
          <w:bCs/>
          <w:i/>
          <w:iCs/>
          <w:highlight w:val="yellow"/>
          <w:lang w:val="uk-UA" w:eastAsia="uk-UA"/>
        </w:rPr>
        <w:t xml:space="preserve"> </w:t>
      </w:r>
      <w:r w:rsidRPr="000470F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На схематичному зображенні структури власності щодо кожного кінцевого бенефіціарного власника (за наявності) зазначається опис здійснення вирішального впливу кінцевого бенефіціарного власника на діяльність юридичної особи (прямий та/або непрямий).</w:t>
      </w:r>
    </w:p>
    <w:p w14:paraId="06F10086" w14:textId="77777777" w:rsidR="000470F7" w:rsidRPr="000470F7" w:rsidRDefault="000470F7" w:rsidP="00432885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</w:pPr>
      <w:bookmarkStart w:id="0" w:name="n38"/>
      <w:bookmarkEnd w:id="0"/>
      <w:r w:rsidRPr="000470F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У разі здійснення прямого вирішального впливу зазначається відсоток частки в статутному (складеному) капіталі юридичної особи або відсоток права голосу в юридичній особі (дані надаються у відсотках).</w:t>
      </w:r>
    </w:p>
    <w:p w14:paraId="66ADC90D" w14:textId="77777777" w:rsidR="000470F7" w:rsidRPr="000470F7" w:rsidRDefault="000470F7" w:rsidP="00432885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1" w:name="n39"/>
      <w:bookmarkEnd w:id="1"/>
      <w:r w:rsidRPr="000470F7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У разі здійснення непрямого вирішального впливу зазначається характер бенефіціарного володіння (вигоди, інтересу, впливу).</w:t>
      </w:r>
    </w:p>
    <w:p w14:paraId="55CAD4C3" w14:textId="77777777" w:rsidR="00720CBF" w:rsidRPr="000470F7" w:rsidRDefault="00720CBF">
      <w:pPr>
        <w:rPr>
          <w:lang w:val="uk-UA"/>
        </w:rPr>
      </w:pPr>
    </w:p>
    <w:sectPr w:rsidR="00720CBF" w:rsidRPr="0004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3547205">
    <w:abstractNumId w:val="1"/>
  </w:num>
  <w:num w:numId="2" w16cid:durableId="6736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470F7"/>
    <w:rsid w:val="000C0391"/>
    <w:rsid w:val="001B10D0"/>
    <w:rsid w:val="001C1251"/>
    <w:rsid w:val="00280980"/>
    <w:rsid w:val="00340E40"/>
    <w:rsid w:val="003C6FC3"/>
    <w:rsid w:val="003D29D5"/>
    <w:rsid w:val="003E1F24"/>
    <w:rsid w:val="00432885"/>
    <w:rsid w:val="00484957"/>
    <w:rsid w:val="0049204F"/>
    <w:rsid w:val="004957AF"/>
    <w:rsid w:val="00500456"/>
    <w:rsid w:val="00562F42"/>
    <w:rsid w:val="005F472B"/>
    <w:rsid w:val="00667D82"/>
    <w:rsid w:val="006A0DDB"/>
    <w:rsid w:val="006B0379"/>
    <w:rsid w:val="00720CBF"/>
    <w:rsid w:val="007D36E2"/>
    <w:rsid w:val="007F3BC1"/>
    <w:rsid w:val="008163CF"/>
    <w:rsid w:val="00890029"/>
    <w:rsid w:val="00943F92"/>
    <w:rsid w:val="009C72BB"/>
    <w:rsid w:val="00A272B5"/>
    <w:rsid w:val="00A81472"/>
    <w:rsid w:val="00AD61E9"/>
    <w:rsid w:val="00BE341F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7</cp:revision>
  <cp:lastPrinted>2021-02-04T07:19:00Z</cp:lastPrinted>
  <dcterms:created xsi:type="dcterms:W3CDTF">2023-05-29T11:09:00Z</dcterms:created>
  <dcterms:modified xsi:type="dcterms:W3CDTF">2024-12-20T11:36:00Z</dcterms:modified>
</cp:coreProperties>
</file>