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2E3B" w:rsidRPr="00E666A9" w:rsidRDefault="00712E3B" w:rsidP="00E666A9">
      <w:pPr>
        <w:spacing w:after="0" w:line="300" w:lineRule="atLeast"/>
        <w:ind w:left="-284"/>
        <w:jc w:val="center"/>
        <w:rPr>
          <w:rFonts w:ascii="Times New Roman" w:eastAsia="Calibri" w:hAnsi="Times New Roman" w:cs="font298"/>
          <w:b/>
          <w:bCs/>
          <w:i/>
          <w:iCs/>
          <w:sz w:val="18"/>
          <w:szCs w:val="18"/>
        </w:rPr>
      </w:pPr>
      <w:r w:rsidRPr="00E666A9">
        <w:rPr>
          <w:rFonts w:ascii="Times New Roman" w:eastAsia="Calibri" w:hAnsi="Times New Roman" w:cs="font298"/>
          <w:b/>
          <w:bCs/>
          <w:i/>
          <w:iCs/>
          <w:sz w:val="18"/>
          <w:szCs w:val="18"/>
        </w:rPr>
        <w:t>На бланку підприємства (за наявності)</w:t>
      </w:r>
    </w:p>
    <w:p w:rsidR="00B31115" w:rsidRPr="00D8104E" w:rsidRDefault="00B31115" w:rsidP="00B31115">
      <w:pPr>
        <w:spacing w:after="0" w:line="300" w:lineRule="atLeast"/>
        <w:ind w:left="-284"/>
        <w:jc w:val="center"/>
        <w:rPr>
          <w:rFonts w:ascii="Times New Roman" w:eastAsia="Calibri" w:hAnsi="Times New Roman" w:cs="Times New Roman"/>
          <w:sz w:val="26"/>
          <w:szCs w:val="26"/>
        </w:rPr>
      </w:pPr>
    </w:p>
    <w:p w:rsidR="00B31115" w:rsidRDefault="00B31115" w:rsidP="00B31115">
      <w:pPr>
        <w:spacing w:after="0" w:line="300" w:lineRule="atLeast"/>
        <w:ind w:left="-284"/>
        <w:jc w:val="right"/>
        <w:rPr>
          <w:rFonts w:ascii="Times New Roman" w:eastAsia="Calibri" w:hAnsi="Times New Roman" w:cs="Times New Roman"/>
          <w:sz w:val="26"/>
          <w:szCs w:val="26"/>
        </w:rPr>
      </w:pPr>
      <w:r w:rsidRPr="00EF7BDC">
        <w:rPr>
          <w:rFonts w:ascii="Times New Roman" w:eastAsia="Calibri" w:hAnsi="Times New Roman" w:cs="Times New Roman"/>
          <w:sz w:val="26"/>
          <w:szCs w:val="26"/>
        </w:rPr>
        <w:t xml:space="preserve"> </w:t>
      </w:r>
      <w:r w:rsidRPr="00EF7BDC">
        <w:rPr>
          <w:rFonts w:ascii="Times New Roman" w:eastAsia="Calibri" w:hAnsi="Times New Roman" w:cs="Times New Roman"/>
          <w:sz w:val="26"/>
          <w:szCs w:val="26"/>
        </w:rPr>
        <w:tab/>
        <w:t xml:space="preserve">  </w:t>
      </w:r>
      <w:r>
        <w:rPr>
          <w:rFonts w:ascii="Times New Roman" w:eastAsia="Calibri" w:hAnsi="Times New Roman" w:cs="Times New Roman"/>
          <w:sz w:val="26"/>
          <w:szCs w:val="26"/>
        </w:rPr>
        <w:t xml:space="preserve">                                     </w:t>
      </w:r>
    </w:p>
    <w:p w:rsidR="00B31115" w:rsidRPr="00EF7BDC" w:rsidRDefault="00B31115" w:rsidP="00B31115">
      <w:pPr>
        <w:spacing w:after="0" w:line="240" w:lineRule="auto"/>
        <w:jc w:val="both"/>
        <w:rPr>
          <w:rFonts w:ascii="Times New Roman" w:eastAsia="Calibri" w:hAnsi="Times New Roman" w:cs="Times New Roman"/>
          <w:i/>
          <w:sz w:val="28"/>
          <w:szCs w:val="28"/>
        </w:rPr>
      </w:pPr>
      <w:proofErr w:type="spellStart"/>
      <w:r>
        <w:rPr>
          <w:rFonts w:ascii="Times New Roman" w:eastAsia="Calibri" w:hAnsi="Times New Roman" w:cs="Times New Roman"/>
          <w:i/>
          <w:sz w:val="28"/>
          <w:szCs w:val="28"/>
        </w:rPr>
        <w:t>вих</w:t>
      </w:r>
      <w:proofErr w:type="spellEnd"/>
      <w:r>
        <w:rPr>
          <w:rFonts w:ascii="Times New Roman" w:eastAsia="Calibri" w:hAnsi="Times New Roman" w:cs="Times New Roman"/>
          <w:i/>
          <w:sz w:val="28"/>
          <w:szCs w:val="28"/>
        </w:rPr>
        <w:t>..№ __________</w:t>
      </w:r>
    </w:p>
    <w:p w:rsidR="00B31115" w:rsidRPr="000A7FD3" w:rsidRDefault="00B31115" w:rsidP="00B31115">
      <w:pPr>
        <w:suppressAutoHyphens/>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 ___________ 20___</w:t>
      </w:r>
      <w:r w:rsidRPr="00EF7BDC">
        <w:rPr>
          <w:rFonts w:ascii="Times New Roman" w:eastAsia="Calibri" w:hAnsi="Times New Roman" w:cs="Times New Roman"/>
          <w:sz w:val="28"/>
          <w:szCs w:val="28"/>
        </w:rPr>
        <w:t xml:space="preserve"> року       </w:t>
      </w:r>
    </w:p>
    <w:p w:rsidR="00B31115" w:rsidRPr="00353C33" w:rsidRDefault="00B31115" w:rsidP="00B31115">
      <w:pPr>
        <w:spacing w:after="0" w:line="300" w:lineRule="atLeast"/>
        <w:ind w:left="-284"/>
        <w:jc w:val="right"/>
        <w:rPr>
          <w:rFonts w:ascii="Times New Roman" w:eastAsia="Calibri" w:hAnsi="Times New Roman" w:cs="Times New Roman"/>
          <w:sz w:val="26"/>
          <w:szCs w:val="26"/>
        </w:rPr>
      </w:pPr>
      <w:r w:rsidRPr="00353C33">
        <w:rPr>
          <w:rFonts w:ascii="Times New Roman" w:eastAsia="Calibri" w:hAnsi="Times New Roman" w:cs="Times New Roman"/>
          <w:sz w:val="26"/>
          <w:szCs w:val="26"/>
        </w:rPr>
        <w:t xml:space="preserve">Державному агентству меліорації та </w:t>
      </w:r>
    </w:p>
    <w:p w:rsidR="00B31115" w:rsidRPr="00353C33" w:rsidRDefault="00B31115" w:rsidP="00B31115">
      <w:pPr>
        <w:spacing w:after="0" w:line="300" w:lineRule="atLeast"/>
        <w:ind w:left="5387" w:hanging="567"/>
        <w:jc w:val="center"/>
        <w:rPr>
          <w:rFonts w:ascii="Times New Roman" w:eastAsia="Calibri" w:hAnsi="Times New Roman" w:cs="Times New Roman"/>
          <w:sz w:val="26"/>
          <w:szCs w:val="26"/>
        </w:rPr>
      </w:pPr>
      <w:r w:rsidRPr="00353C33">
        <w:rPr>
          <w:rFonts w:ascii="Times New Roman" w:eastAsia="Calibri" w:hAnsi="Times New Roman" w:cs="Times New Roman"/>
          <w:sz w:val="26"/>
          <w:szCs w:val="26"/>
        </w:rPr>
        <w:t xml:space="preserve">рибного господарства України </w:t>
      </w:r>
    </w:p>
    <w:p w:rsidR="00B31115" w:rsidRPr="00353C33" w:rsidRDefault="00B31115" w:rsidP="00B31115">
      <w:pPr>
        <w:spacing w:after="0" w:line="300" w:lineRule="atLeast"/>
        <w:ind w:left="5387"/>
        <w:rPr>
          <w:rFonts w:ascii="Times New Roman" w:eastAsia="Calibri" w:hAnsi="Times New Roman" w:cs="Times New Roman"/>
          <w:sz w:val="26"/>
          <w:szCs w:val="26"/>
        </w:rPr>
      </w:pPr>
      <w:r w:rsidRPr="00353C33">
        <w:rPr>
          <w:rFonts w:ascii="Times New Roman" w:eastAsia="Calibri" w:hAnsi="Times New Roman" w:cs="Times New Roman"/>
          <w:sz w:val="26"/>
          <w:szCs w:val="26"/>
        </w:rPr>
        <w:t>код згідно з ЄДРПОУ 37472282</w:t>
      </w:r>
    </w:p>
    <w:p w:rsidR="00B31115" w:rsidRDefault="00B31115" w:rsidP="00B31115">
      <w:pPr>
        <w:suppressAutoHyphens/>
        <w:spacing w:after="0" w:line="240" w:lineRule="auto"/>
        <w:jc w:val="center"/>
        <w:rPr>
          <w:rFonts w:ascii="Times New Roman" w:eastAsia="Calibri" w:hAnsi="Times New Roman" w:cs="Times New Roman"/>
          <w:b/>
          <w:sz w:val="28"/>
          <w:szCs w:val="28"/>
        </w:rPr>
      </w:pPr>
    </w:p>
    <w:p w:rsidR="00712E3B" w:rsidRPr="00A3314B" w:rsidRDefault="00712E3B" w:rsidP="00712E3B">
      <w:pPr>
        <w:suppressAutoHyphens/>
        <w:spacing w:after="0" w:line="240" w:lineRule="auto"/>
        <w:jc w:val="center"/>
        <w:rPr>
          <w:rFonts w:ascii="Times New Roman" w:eastAsia="Calibri" w:hAnsi="Times New Roman" w:cs="Times New Roman"/>
          <w:b/>
          <w:sz w:val="28"/>
          <w:szCs w:val="28"/>
        </w:rPr>
      </w:pPr>
      <w:bookmarkStart w:id="0" w:name="_GoBack"/>
      <w:bookmarkEnd w:id="0"/>
      <w:r w:rsidRPr="00A3314B">
        <w:rPr>
          <w:rFonts w:ascii="Times New Roman" w:eastAsia="Calibri" w:hAnsi="Times New Roman" w:cs="Times New Roman"/>
          <w:b/>
          <w:sz w:val="28"/>
          <w:szCs w:val="28"/>
        </w:rPr>
        <w:t>ЗАЯВА</w:t>
      </w:r>
    </w:p>
    <w:p w:rsidR="00712E3B" w:rsidRPr="00EF7BDC" w:rsidRDefault="00712E3B" w:rsidP="00712E3B">
      <w:pPr>
        <w:suppressAutoHyphens/>
        <w:spacing w:after="0" w:line="240" w:lineRule="auto"/>
        <w:jc w:val="center"/>
        <w:rPr>
          <w:rFonts w:ascii="Times New Roman" w:eastAsia="Calibri" w:hAnsi="Times New Roman" w:cs="Times New Roman"/>
          <w:sz w:val="28"/>
          <w:szCs w:val="28"/>
        </w:rPr>
      </w:pPr>
      <w:r w:rsidRPr="00A3314B">
        <w:rPr>
          <w:rFonts w:ascii="Times New Roman" w:eastAsia="Calibri" w:hAnsi="Times New Roman" w:cs="Times New Roman"/>
          <w:b/>
          <w:sz w:val="28"/>
          <w:szCs w:val="28"/>
        </w:rPr>
        <w:t xml:space="preserve">про те, що заявник </w:t>
      </w:r>
      <w:r w:rsidR="00282340">
        <w:rPr>
          <w:rFonts w:ascii="Times New Roman" w:eastAsia="Calibri" w:hAnsi="Times New Roman" w:cs="Times New Roman"/>
          <w:b/>
          <w:sz w:val="28"/>
          <w:szCs w:val="28"/>
        </w:rPr>
        <w:t>ознайомлений з</w:t>
      </w:r>
      <w:r w:rsidRPr="00A3314B">
        <w:rPr>
          <w:rFonts w:ascii="Times New Roman" w:eastAsia="Calibri" w:hAnsi="Times New Roman" w:cs="Times New Roman"/>
          <w:b/>
          <w:sz w:val="28"/>
          <w:szCs w:val="28"/>
        </w:rPr>
        <w:t xml:space="preserve"> вимогам</w:t>
      </w:r>
    </w:p>
    <w:p w:rsidR="00712E3B" w:rsidRPr="00EF7BDC" w:rsidRDefault="00712E3B" w:rsidP="00712E3B">
      <w:pPr>
        <w:suppressAutoHyphens/>
        <w:spacing w:after="0" w:line="276" w:lineRule="auto"/>
        <w:jc w:val="both"/>
        <w:rPr>
          <w:rFonts w:ascii="Times New Roman" w:eastAsia="Calibri" w:hAnsi="Times New Roman" w:cs="Times New Roman"/>
          <w:sz w:val="28"/>
          <w:szCs w:val="28"/>
        </w:rPr>
      </w:pPr>
    </w:p>
    <w:p w:rsidR="00712E3B" w:rsidRPr="00420F8F" w:rsidRDefault="00712E3B" w:rsidP="00712E3B">
      <w:pPr>
        <w:shd w:val="clear" w:color="auto" w:fill="FDFEFD"/>
        <w:spacing w:after="0" w:line="240" w:lineRule="auto"/>
        <w:jc w:val="both"/>
        <w:textAlignment w:val="baseline"/>
        <w:outlineLvl w:val="0"/>
        <w:rPr>
          <w:rFonts w:ascii="Times New Roman" w:eastAsia="Times New Roman" w:hAnsi="Times New Roman" w:cs="Times New Roman"/>
          <w:bCs/>
          <w:kern w:val="36"/>
          <w:sz w:val="28"/>
          <w:szCs w:val="28"/>
          <w:shd w:val="clear" w:color="auto" w:fill="FDFEFD"/>
          <w:lang w:eastAsia="x-none"/>
        </w:rPr>
      </w:pPr>
      <w:r w:rsidRPr="005C3FE1">
        <w:rPr>
          <w:rFonts w:ascii="Times New Roman" w:eastAsia="Times New Roman" w:hAnsi="Times New Roman" w:cs="Times New Roman"/>
          <w:bCs/>
          <w:kern w:val="36"/>
          <w:sz w:val="28"/>
          <w:szCs w:val="28"/>
          <w:lang w:eastAsia="x-none"/>
        </w:rPr>
        <w:t xml:space="preserve">Потенційний покупець, </w:t>
      </w:r>
      <w:r w:rsidRPr="00420F8F">
        <w:rPr>
          <w:rFonts w:ascii="Times New Roman" w:eastAsia="Times New Roman" w:hAnsi="Times New Roman" w:cs="Times New Roman"/>
          <w:bCs/>
          <w:kern w:val="36"/>
          <w:sz w:val="28"/>
          <w:szCs w:val="28"/>
          <w:shd w:val="clear" w:color="auto" w:fill="FDFEFD"/>
          <w:lang w:eastAsia="x-none"/>
        </w:rPr>
        <w:t>_____________________________________________,</w:t>
      </w:r>
    </w:p>
    <w:p w:rsidR="00712E3B" w:rsidRPr="005C3FE1" w:rsidRDefault="00712E3B" w:rsidP="00712E3B">
      <w:pPr>
        <w:shd w:val="clear" w:color="auto" w:fill="FDFEFD"/>
        <w:spacing w:after="0" w:line="240" w:lineRule="auto"/>
        <w:jc w:val="center"/>
        <w:textAlignment w:val="baseline"/>
        <w:outlineLvl w:val="0"/>
        <w:rPr>
          <w:rFonts w:ascii="Times New Roman" w:eastAsia="Times New Roman" w:hAnsi="Times New Roman" w:cs="Times New Roman"/>
          <w:bCs/>
          <w:kern w:val="36"/>
          <w:sz w:val="16"/>
          <w:szCs w:val="16"/>
          <w:shd w:val="clear" w:color="auto" w:fill="FDFEFD"/>
          <w:lang w:eastAsia="x-none"/>
        </w:rPr>
      </w:pPr>
      <w:r>
        <w:rPr>
          <w:rFonts w:ascii="Times New Roman" w:eastAsia="Times New Roman" w:hAnsi="Times New Roman" w:cs="Times New Roman"/>
          <w:bCs/>
          <w:kern w:val="36"/>
          <w:sz w:val="16"/>
          <w:szCs w:val="16"/>
          <w:shd w:val="clear" w:color="auto" w:fill="FDFEFD"/>
          <w:lang w:eastAsia="x-none"/>
        </w:rPr>
        <w:t xml:space="preserve">                                                                  найменування юридичної особи або прізвище ім’я та по батькові фізичної особи-підприємця</w:t>
      </w:r>
    </w:p>
    <w:p w:rsidR="00712E3B" w:rsidRDefault="00712E3B" w:rsidP="00712E3B">
      <w:pPr>
        <w:shd w:val="clear" w:color="auto" w:fill="FDFEFD"/>
        <w:spacing w:after="0" w:line="240" w:lineRule="auto"/>
        <w:jc w:val="both"/>
        <w:textAlignment w:val="baseline"/>
        <w:outlineLvl w:val="0"/>
        <w:rPr>
          <w:rFonts w:ascii="Times New Roman" w:eastAsia="Times New Roman" w:hAnsi="Times New Roman" w:cs="Times New Roman"/>
          <w:bCs/>
          <w:kern w:val="36"/>
          <w:sz w:val="28"/>
          <w:szCs w:val="28"/>
          <w:lang w:eastAsia="x-none"/>
        </w:rPr>
      </w:pPr>
      <w:r>
        <w:rPr>
          <w:rFonts w:ascii="Times New Roman" w:eastAsia="Times New Roman" w:hAnsi="Times New Roman" w:cs="Times New Roman"/>
          <w:bCs/>
          <w:kern w:val="36"/>
          <w:sz w:val="28"/>
          <w:szCs w:val="28"/>
          <w:shd w:val="clear" w:color="auto" w:fill="FDFEFD"/>
          <w:lang w:eastAsia="x-none"/>
        </w:rPr>
        <w:t xml:space="preserve">код заявника за </w:t>
      </w:r>
      <w:r w:rsidRPr="00EF7BDC">
        <w:rPr>
          <w:rFonts w:ascii="Times New Roman" w:eastAsia="Times New Roman" w:hAnsi="Times New Roman" w:cs="Times New Roman"/>
          <w:bCs/>
          <w:kern w:val="36"/>
          <w:sz w:val="28"/>
          <w:szCs w:val="28"/>
          <w:lang w:eastAsia="x-none"/>
        </w:rPr>
        <w:t>ЄДРПОУ</w:t>
      </w:r>
      <w:r>
        <w:rPr>
          <w:rFonts w:ascii="Times New Roman" w:eastAsia="Times New Roman" w:hAnsi="Times New Roman" w:cs="Times New Roman"/>
          <w:bCs/>
          <w:kern w:val="36"/>
          <w:sz w:val="28"/>
          <w:szCs w:val="28"/>
          <w:lang w:eastAsia="x-none"/>
        </w:rPr>
        <w:t>,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r w:rsidRPr="00EF7BDC">
        <w:rPr>
          <w:rFonts w:ascii="Times New Roman" w:eastAsia="Times New Roman" w:hAnsi="Times New Roman" w:cs="Times New Roman"/>
          <w:bCs/>
          <w:kern w:val="36"/>
          <w:sz w:val="28"/>
          <w:szCs w:val="28"/>
          <w:lang w:eastAsia="x-none"/>
        </w:rPr>
        <w:t xml:space="preserve">: </w:t>
      </w:r>
      <w:r w:rsidRPr="00EF7BDC">
        <w:rPr>
          <w:rFonts w:ascii="Times New Roman" w:eastAsia="Times New Roman" w:hAnsi="Times New Roman" w:cs="Times New Roman"/>
          <w:bCs/>
          <w:color w:val="000000"/>
          <w:kern w:val="36"/>
          <w:sz w:val="28"/>
          <w:szCs w:val="28"/>
          <w:lang w:eastAsia="x-none"/>
        </w:rPr>
        <w:t>________________</w:t>
      </w:r>
      <w:r>
        <w:rPr>
          <w:rFonts w:ascii="Times New Roman" w:eastAsia="Times New Roman" w:hAnsi="Times New Roman" w:cs="Times New Roman"/>
          <w:bCs/>
          <w:color w:val="000000"/>
          <w:kern w:val="36"/>
          <w:sz w:val="28"/>
          <w:szCs w:val="28"/>
          <w:lang w:eastAsia="x-none"/>
        </w:rPr>
        <w:t>___</w:t>
      </w:r>
      <w:r w:rsidRPr="00EF7BDC">
        <w:rPr>
          <w:rFonts w:ascii="Times New Roman" w:eastAsia="Times New Roman" w:hAnsi="Times New Roman" w:cs="Times New Roman"/>
          <w:bCs/>
          <w:kern w:val="36"/>
          <w:sz w:val="28"/>
          <w:szCs w:val="28"/>
          <w:shd w:val="clear" w:color="auto" w:fill="FDFEFD"/>
          <w:lang w:eastAsia="x-none"/>
        </w:rPr>
        <w:t>,</w:t>
      </w:r>
      <w:r w:rsidRPr="00EF7BDC">
        <w:rPr>
          <w:rFonts w:ascii="Times New Roman" w:eastAsia="Times New Roman" w:hAnsi="Times New Roman" w:cs="Times New Roman"/>
          <w:bCs/>
          <w:kern w:val="36"/>
          <w:sz w:val="28"/>
          <w:szCs w:val="28"/>
          <w:lang w:eastAsia="x-none"/>
        </w:rPr>
        <w:t xml:space="preserve"> ознайомившись з повідомленням про лот, опублікований в електронній торговій системі, а саме: ____________________(ідентифікатор аукціону) </w:t>
      </w:r>
      <w:r w:rsidRPr="00EF7BDC">
        <w:rPr>
          <w:rFonts w:ascii="Times New Roman" w:eastAsia="Times New Roman" w:hAnsi="Times New Roman" w:cs="Times New Roman"/>
          <w:kern w:val="36"/>
          <w:sz w:val="28"/>
          <w:szCs w:val="28"/>
          <w:shd w:val="clear" w:color="auto" w:fill="FFFFFF"/>
          <w:lang w:val="x-none" w:eastAsia="x-none"/>
        </w:rPr>
        <w:t xml:space="preserve">з продажу права на укладення договорів на право спеціального </w:t>
      </w:r>
      <w:r w:rsidRPr="005C3FE1">
        <w:rPr>
          <w:rFonts w:ascii="Times New Roman" w:eastAsia="Times New Roman" w:hAnsi="Times New Roman" w:cs="Times New Roman"/>
          <w:kern w:val="36"/>
          <w:sz w:val="28"/>
          <w:szCs w:val="28"/>
          <w:shd w:val="clear" w:color="auto" w:fill="FFFFFF"/>
          <w:lang w:val="x-none" w:eastAsia="x-none"/>
        </w:rPr>
        <w:t>використання</w:t>
      </w:r>
      <w:r w:rsidRPr="00EF7BDC">
        <w:rPr>
          <w:rFonts w:ascii="Times New Roman" w:eastAsia="Times New Roman" w:hAnsi="Times New Roman" w:cs="Times New Roman"/>
          <w:kern w:val="36"/>
          <w:sz w:val="28"/>
          <w:szCs w:val="28"/>
          <w:shd w:val="clear" w:color="auto" w:fill="FFFFFF"/>
          <w:lang w:val="x-none" w:eastAsia="x-none"/>
        </w:rPr>
        <w:t xml:space="preserve"> водних біоресурсів у рибогосподарських водних об’єктах (їх частинах) шляхом електронних торгів</w:t>
      </w:r>
      <w:r w:rsidRPr="00EF7BDC">
        <w:rPr>
          <w:rFonts w:ascii="Times New Roman" w:eastAsia="Times New Roman" w:hAnsi="Times New Roman" w:cs="Times New Roman"/>
          <w:bCs/>
          <w:kern w:val="36"/>
          <w:sz w:val="28"/>
          <w:szCs w:val="28"/>
          <w:lang w:eastAsia="x-none"/>
        </w:rPr>
        <w:t xml:space="preserve"> _____________________________________(назва аукці</w:t>
      </w:r>
      <w:r>
        <w:rPr>
          <w:rFonts w:ascii="Times New Roman" w:eastAsia="Times New Roman" w:hAnsi="Times New Roman" w:cs="Times New Roman"/>
          <w:bCs/>
          <w:kern w:val="36"/>
          <w:sz w:val="28"/>
          <w:szCs w:val="28"/>
          <w:lang w:eastAsia="x-none"/>
        </w:rPr>
        <w:t>ону), цією заявою повідомляємо в</w:t>
      </w:r>
      <w:r w:rsidRPr="00EF7BDC">
        <w:rPr>
          <w:rFonts w:ascii="Times New Roman" w:eastAsia="Times New Roman" w:hAnsi="Times New Roman" w:cs="Times New Roman"/>
          <w:bCs/>
          <w:kern w:val="36"/>
          <w:sz w:val="28"/>
          <w:szCs w:val="28"/>
          <w:lang w:eastAsia="x-none"/>
        </w:rPr>
        <w:t>ас про те, що станом на __________(поточна дата):</w:t>
      </w:r>
      <w:r>
        <w:rPr>
          <w:rFonts w:ascii="Times New Roman" w:eastAsia="Times New Roman" w:hAnsi="Times New Roman" w:cs="Times New Roman"/>
          <w:bCs/>
          <w:kern w:val="36"/>
          <w:sz w:val="28"/>
          <w:szCs w:val="28"/>
          <w:lang w:eastAsia="x-none"/>
        </w:rPr>
        <w:t xml:space="preserve"> у _________________________________________:</w:t>
      </w:r>
    </w:p>
    <w:p w:rsidR="00712E3B" w:rsidRPr="000A7FD3" w:rsidRDefault="00712E3B" w:rsidP="00712E3B">
      <w:pPr>
        <w:shd w:val="clear" w:color="auto" w:fill="FDFEFD"/>
        <w:spacing w:after="0" w:line="240" w:lineRule="auto"/>
        <w:jc w:val="center"/>
        <w:textAlignment w:val="baseline"/>
        <w:outlineLvl w:val="0"/>
        <w:rPr>
          <w:rFonts w:ascii="Times New Roman" w:eastAsia="Times New Roman" w:hAnsi="Times New Roman" w:cs="Times New Roman"/>
          <w:bCs/>
          <w:kern w:val="36"/>
          <w:sz w:val="16"/>
          <w:szCs w:val="16"/>
          <w:shd w:val="clear" w:color="auto" w:fill="FDFEFD"/>
          <w:lang w:eastAsia="x-none"/>
        </w:rPr>
      </w:pPr>
      <w:r>
        <w:rPr>
          <w:rFonts w:ascii="Times New Roman" w:eastAsia="Times New Roman" w:hAnsi="Times New Roman" w:cs="Times New Roman"/>
          <w:bCs/>
          <w:kern w:val="36"/>
          <w:sz w:val="16"/>
          <w:szCs w:val="16"/>
          <w:shd w:val="clear" w:color="auto" w:fill="FDFEFD"/>
          <w:lang w:eastAsia="x-none"/>
        </w:rPr>
        <w:t xml:space="preserve">                                                                             найменування юридичної особи або прізвище ім’я та по батькові фізичної особи-підприємця</w:t>
      </w:r>
    </w:p>
    <w:p w:rsidR="00712E3B" w:rsidRDefault="00712E3B" w:rsidP="00712E3B">
      <w:pPr>
        <w:shd w:val="clear" w:color="auto" w:fill="FDFEFD"/>
        <w:spacing w:after="0" w:afterAutospacing="1" w:line="240" w:lineRule="auto"/>
        <w:jc w:val="both"/>
        <w:textAlignment w:val="baseline"/>
        <w:outlineLvl w:val="0"/>
        <w:rPr>
          <w:rFonts w:ascii="Times New Roman" w:eastAsia="Times New Roman" w:hAnsi="Times New Roman" w:cs="Times New Roman"/>
          <w:bCs/>
          <w:kern w:val="36"/>
          <w:sz w:val="28"/>
          <w:szCs w:val="28"/>
          <w:lang w:eastAsia="x-none"/>
        </w:rPr>
      </w:pPr>
      <w:r>
        <w:rPr>
          <w:rFonts w:ascii="Times New Roman" w:eastAsia="Times New Roman" w:hAnsi="Times New Roman" w:cs="Times New Roman"/>
          <w:bCs/>
          <w:kern w:val="36"/>
          <w:sz w:val="28"/>
          <w:szCs w:val="28"/>
          <w:lang w:eastAsia="x-none"/>
        </w:rPr>
        <w:t xml:space="preserve">- </w:t>
      </w:r>
      <w:r w:rsidRPr="00EF7BDC">
        <w:rPr>
          <w:rFonts w:ascii="Times New Roman" w:eastAsia="Times New Roman" w:hAnsi="Times New Roman" w:cs="Times New Roman"/>
          <w:bCs/>
          <w:kern w:val="36"/>
          <w:sz w:val="28"/>
          <w:szCs w:val="28"/>
          <w:lang w:eastAsia="x-none"/>
        </w:rPr>
        <w:t>відсутня заборгованості з платежів та контроль за справлянням яких покладено на контролюючі органи;</w:t>
      </w:r>
    </w:p>
    <w:p w:rsidR="00712E3B" w:rsidRPr="00EF7BDC" w:rsidRDefault="00712E3B" w:rsidP="00712E3B">
      <w:pPr>
        <w:shd w:val="clear" w:color="auto" w:fill="FDFEFD"/>
        <w:spacing w:after="0" w:afterAutospacing="1" w:line="240" w:lineRule="auto"/>
        <w:jc w:val="both"/>
        <w:textAlignment w:val="baseline"/>
        <w:outlineLvl w:val="0"/>
        <w:rPr>
          <w:rFonts w:ascii="Times New Roman" w:eastAsia="Times New Roman" w:hAnsi="Times New Roman" w:cs="Times New Roman"/>
          <w:bCs/>
          <w:kern w:val="36"/>
          <w:sz w:val="28"/>
          <w:szCs w:val="28"/>
          <w:lang w:eastAsia="x-none"/>
        </w:rPr>
      </w:pPr>
      <w:r>
        <w:rPr>
          <w:rFonts w:ascii="Times New Roman" w:eastAsia="Times New Roman" w:hAnsi="Times New Roman" w:cs="Times New Roman"/>
          <w:bCs/>
          <w:kern w:val="36"/>
          <w:sz w:val="28"/>
          <w:szCs w:val="28"/>
          <w:lang w:eastAsia="x-none"/>
        </w:rPr>
        <w:t>- відсутність у заявника систематичних грубих (три і більше) порушень протягом року вимог законодавства у галузі охорони, використання та відтворення водних біоресурсів;</w:t>
      </w:r>
    </w:p>
    <w:p w:rsidR="00712E3B" w:rsidRPr="00EF7BDC" w:rsidRDefault="00712E3B" w:rsidP="00712E3B">
      <w:pPr>
        <w:shd w:val="clear" w:color="auto" w:fill="FDFEFD"/>
        <w:spacing w:after="0" w:afterAutospacing="1" w:line="240" w:lineRule="auto"/>
        <w:jc w:val="both"/>
        <w:textAlignment w:val="baseline"/>
        <w:outlineLvl w:val="0"/>
        <w:rPr>
          <w:rFonts w:ascii="Times New Roman" w:eastAsia="Times New Roman" w:hAnsi="Times New Roman" w:cs="Times New Roman"/>
          <w:bCs/>
          <w:kern w:val="36"/>
          <w:sz w:val="28"/>
          <w:szCs w:val="28"/>
          <w:lang w:eastAsia="x-none"/>
        </w:rPr>
      </w:pPr>
      <w:r w:rsidRPr="00EF7BDC">
        <w:rPr>
          <w:rFonts w:ascii="Times New Roman" w:eastAsia="Times New Roman" w:hAnsi="Times New Roman" w:cs="Times New Roman"/>
          <w:bCs/>
          <w:kern w:val="36"/>
          <w:sz w:val="28"/>
          <w:szCs w:val="28"/>
          <w:lang w:eastAsia="x-none"/>
        </w:rPr>
        <w:t>- не перебуває у процесі банкрутства (неплатоспроможності) або у процесі припинення;</w:t>
      </w:r>
    </w:p>
    <w:p w:rsidR="00712E3B" w:rsidRPr="00EF7BDC" w:rsidRDefault="00712E3B" w:rsidP="00712E3B">
      <w:pPr>
        <w:shd w:val="clear" w:color="auto" w:fill="FDFEFD"/>
        <w:spacing w:after="0" w:afterAutospacing="1" w:line="240" w:lineRule="auto"/>
        <w:jc w:val="both"/>
        <w:textAlignment w:val="baseline"/>
        <w:outlineLvl w:val="0"/>
        <w:rPr>
          <w:rFonts w:ascii="Times New Roman" w:eastAsia="Times New Roman" w:hAnsi="Times New Roman" w:cs="Times New Roman"/>
          <w:bCs/>
          <w:kern w:val="36"/>
          <w:sz w:val="28"/>
          <w:szCs w:val="28"/>
          <w:lang w:eastAsia="x-none"/>
        </w:rPr>
      </w:pPr>
      <w:r w:rsidRPr="00EF7BDC">
        <w:rPr>
          <w:rFonts w:ascii="Times New Roman" w:eastAsia="Times New Roman" w:hAnsi="Times New Roman" w:cs="Times New Roman"/>
          <w:bCs/>
          <w:kern w:val="36"/>
          <w:sz w:val="28"/>
          <w:szCs w:val="28"/>
          <w:lang w:eastAsia="x-none"/>
        </w:rPr>
        <w:t>- не були застосовані спеціальні економічні та інші обмежувальні заходи (санкції) відповідно до Закону України “Про санкції”;</w:t>
      </w:r>
    </w:p>
    <w:p w:rsidR="00712E3B" w:rsidRPr="00EF7BDC" w:rsidRDefault="00712E3B" w:rsidP="00712E3B">
      <w:pPr>
        <w:shd w:val="clear" w:color="auto" w:fill="FDFEFD"/>
        <w:spacing w:after="0" w:afterAutospacing="1" w:line="240" w:lineRule="auto"/>
        <w:jc w:val="both"/>
        <w:textAlignment w:val="baseline"/>
        <w:outlineLvl w:val="0"/>
        <w:rPr>
          <w:rFonts w:ascii="Times New Roman" w:eastAsia="Times New Roman" w:hAnsi="Times New Roman" w:cs="Times New Roman"/>
          <w:bCs/>
          <w:kern w:val="36"/>
          <w:sz w:val="28"/>
          <w:szCs w:val="28"/>
          <w:lang w:eastAsia="x-none"/>
        </w:rPr>
      </w:pPr>
      <w:r w:rsidRPr="00EF7BDC">
        <w:rPr>
          <w:rFonts w:ascii="Times New Roman" w:eastAsia="Times New Roman" w:hAnsi="Times New Roman" w:cs="Times New Roman"/>
          <w:bCs/>
          <w:kern w:val="36"/>
          <w:sz w:val="28"/>
          <w:szCs w:val="28"/>
          <w:lang w:eastAsia="x-none"/>
        </w:rPr>
        <w:t>- відсутні права на спеціальне використання більш як 20 відсотків водних біоресурсів від установленого обсягу лімітів спеціального використання водних біоресурсів у відповідному рибогосподарському водному об’єкті (його частині) з урахуванням пов’язаних з ним осіб у значенні підпункту 14.1.159 пункту 14.1 статті 14 Податкового кодексу України.</w:t>
      </w:r>
    </w:p>
    <w:p w:rsidR="00E92F07" w:rsidRDefault="00712E3B" w:rsidP="00712E3B">
      <w:pPr>
        <w:suppressAutoHyphens/>
        <w:spacing w:after="0" w:line="240" w:lineRule="auto"/>
        <w:contextualSpacing/>
        <w:jc w:val="center"/>
      </w:pPr>
      <w:r w:rsidRPr="00EF7BDC">
        <w:rPr>
          <w:rFonts w:ascii="Times New Roman" w:eastAsia="Calibri" w:hAnsi="Times New Roman" w:cs="Times New Roman"/>
          <w:sz w:val="28"/>
          <w:szCs w:val="28"/>
        </w:rPr>
        <w:lastRenderedPageBreak/>
        <w:t>__________________                 _______________              __________________</w:t>
      </w:r>
      <w:r w:rsidRPr="00EF7BDC">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EF7BDC">
        <w:rPr>
          <w:rFonts w:ascii="Times New Roman" w:eastAsia="Calibri" w:hAnsi="Times New Roman" w:cs="Times New Roman"/>
          <w:sz w:val="20"/>
          <w:szCs w:val="20"/>
        </w:rPr>
        <w:t>(посада)                                                      (підпис, МП)                                                 (ПІБ)</w:t>
      </w:r>
    </w:p>
    <w:sectPr w:rsidR="00E92F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ont298">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556"/>
    <w:rsid w:val="00282340"/>
    <w:rsid w:val="00712E3B"/>
    <w:rsid w:val="008D0D43"/>
    <w:rsid w:val="00963556"/>
    <w:rsid w:val="00B31115"/>
    <w:rsid w:val="00D772EB"/>
    <w:rsid w:val="00D8104E"/>
    <w:rsid w:val="00E666A9"/>
    <w:rsid w:val="00E92F07"/>
    <w:rsid w:val="00F40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0DD8E"/>
  <w15:docId w15:val="{C5494906-11CA-45BC-AE24-C6E95CC4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E3B"/>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1631</Words>
  <Characters>930</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Вікторія Михайленко</cp:lastModifiedBy>
  <cp:revision>3</cp:revision>
  <dcterms:created xsi:type="dcterms:W3CDTF">2023-02-10T07:38:00Z</dcterms:created>
  <dcterms:modified xsi:type="dcterms:W3CDTF">2023-02-10T09:23:00Z</dcterms:modified>
</cp:coreProperties>
</file>